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C7" w:rsidRPr="00254A90" w:rsidRDefault="00310CC7">
      <w:pPr>
        <w:spacing w:line="240" w:lineRule="auto"/>
        <w:ind w:left="-360"/>
        <w:contextualSpacing w:val="0"/>
        <w:rPr>
          <w:rFonts w:ascii="Bree Serif" w:eastAsia="Bree Serif" w:hAnsi="Bree Serif" w:cs="Bree Serif"/>
          <w:sz w:val="24"/>
          <w:szCs w:val="24"/>
          <w:lang w:val="es-EC"/>
        </w:rPr>
      </w:pP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>Nombre ____________________________</w:t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  <w:t>Hora _____</w:t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  <w:t>Fecha ___________________</w:t>
      </w:r>
    </w:p>
    <w:p w:rsidR="00CA1FC7" w:rsidRPr="00254A90" w:rsidRDefault="00310CC7">
      <w:pPr>
        <w:spacing w:line="240" w:lineRule="auto"/>
        <w:ind w:left="-360"/>
        <w:contextualSpacing w:val="0"/>
        <w:rPr>
          <w:rFonts w:ascii="Bree Serif" w:eastAsia="Bree Serif" w:hAnsi="Bree Serif" w:cs="Bree Serif"/>
          <w:sz w:val="24"/>
          <w:szCs w:val="24"/>
          <w:lang w:val="es-EC"/>
        </w:rPr>
      </w:pP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>Unidad 5: El Viaje</w:t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  <w:t xml:space="preserve">    </w:t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  <w:t xml:space="preserve">   </w:t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  <w:t xml:space="preserve">       Español 1B</w:t>
      </w:r>
    </w:p>
    <w:p w:rsidR="00CA1FC7" w:rsidRPr="00254A90" w:rsidRDefault="00CA1FC7">
      <w:pPr>
        <w:spacing w:line="240" w:lineRule="auto"/>
        <w:ind w:left="-360"/>
        <w:contextualSpacing w:val="0"/>
        <w:rPr>
          <w:rFonts w:ascii="Bree Serif" w:eastAsia="Bree Serif" w:hAnsi="Bree Serif" w:cs="Bree Serif"/>
          <w:sz w:val="24"/>
          <w:szCs w:val="24"/>
          <w:lang w:val="es-EC"/>
        </w:rPr>
      </w:pPr>
    </w:p>
    <w:p w:rsidR="00CA1FC7" w:rsidRPr="00254A90" w:rsidRDefault="00310CC7">
      <w:pPr>
        <w:spacing w:line="240" w:lineRule="auto"/>
        <w:ind w:left="-360"/>
        <w:contextualSpacing w:val="0"/>
        <w:jc w:val="center"/>
        <w:rPr>
          <w:rFonts w:ascii="Bree Serif" w:eastAsia="Bree Serif" w:hAnsi="Bree Serif" w:cs="Bree Serif"/>
          <w:b/>
          <w:sz w:val="24"/>
          <w:szCs w:val="24"/>
          <w:u w:val="single"/>
          <w:lang w:val="es-EC"/>
        </w:rPr>
      </w:pPr>
      <w:r w:rsidRPr="00254A90">
        <w:rPr>
          <w:rFonts w:ascii="Bree Serif" w:eastAsia="Bree Serif" w:hAnsi="Bree Serif" w:cs="Bree Serif"/>
          <w:b/>
          <w:sz w:val="24"/>
          <w:szCs w:val="24"/>
          <w:u w:val="single"/>
          <w:lang w:val="es-EC"/>
        </w:rPr>
        <w:t>Preparando para el viaje</w:t>
      </w:r>
    </w:p>
    <w:p w:rsidR="00CA1FC7" w:rsidRPr="00254A90" w:rsidRDefault="00CA1FC7">
      <w:pPr>
        <w:spacing w:line="240" w:lineRule="auto"/>
        <w:contextualSpacing w:val="0"/>
        <w:rPr>
          <w:rFonts w:ascii="Cantata One" w:eastAsia="Cantata One" w:hAnsi="Cantata One" w:cs="Cantata One"/>
          <w:sz w:val="24"/>
          <w:szCs w:val="24"/>
          <w:lang w:val="es-EC"/>
        </w:rPr>
      </w:pPr>
    </w:p>
    <w:p w:rsidR="00CA1FC7" w:rsidRPr="00254A90" w:rsidRDefault="00310CC7">
      <w:pPr>
        <w:spacing w:line="240" w:lineRule="auto"/>
        <w:ind w:left="720"/>
        <w:contextualSpacing w:val="0"/>
        <w:rPr>
          <w:rFonts w:ascii="Bree Serif" w:eastAsia="Bree Serif" w:hAnsi="Bree Serif" w:cs="Bree Serif"/>
          <w:sz w:val="24"/>
          <w:szCs w:val="24"/>
          <w:lang w:val="es-EC"/>
        </w:rPr>
      </w:pP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>Español</w:t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  <w:t>Inglés</w:t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  <w:t xml:space="preserve">       </w:t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  <w:t>Apuntes Importantes</w:t>
      </w:r>
      <w:r w:rsidRPr="00254A90">
        <w:rPr>
          <w:rFonts w:ascii="Bree Serif" w:eastAsia="Bree Serif" w:hAnsi="Bree Serif" w:cs="Bree Serif"/>
          <w:sz w:val="24"/>
          <w:szCs w:val="24"/>
          <w:lang w:val="es-EC"/>
        </w:rPr>
        <w:tab/>
        <w:t xml:space="preserve"> </w:t>
      </w:r>
    </w:p>
    <w:tbl>
      <w:tblPr>
        <w:tblStyle w:val="a"/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3000"/>
        <w:gridCol w:w="3705"/>
      </w:tblGrid>
      <w:tr w:rsidR="00CA1FC7">
        <w:trPr>
          <w:trHeight w:val="340"/>
        </w:trPr>
        <w:tc>
          <w:tcPr>
            <w:tcW w:w="3675" w:type="dxa"/>
          </w:tcPr>
          <w:p w:rsidR="00CA1FC7" w:rsidRPr="00254A90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proofErr w:type="spellStart"/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Preparando</w:t>
            </w:r>
            <w:proofErr w:type="spellEnd"/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 xml:space="preserve"> para el </w:t>
            </w:r>
            <w:proofErr w:type="spellStart"/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viaje</w:t>
            </w:r>
            <w:proofErr w:type="spellEnd"/>
          </w:p>
        </w:tc>
        <w:tc>
          <w:tcPr>
            <w:tcW w:w="3000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Preparing for the trip</w:t>
            </w:r>
          </w:p>
        </w:tc>
        <w:tc>
          <w:tcPr>
            <w:tcW w:w="3705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CA1FC7">
        <w:trPr>
          <w:trHeight w:val="340"/>
        </w:trPr>
        <w:tc>
          <w:tcPr>
            <w:tcW w:w="3675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Querer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hacer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viaje</w:t>
            </w:r>
            <w:proofErr w:type="spellEnd"/>
          </w:p>
        </w:tc>
        <w:tc>
          <w:tcPr>
            <w:tcW w:w="3000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To want to take a trip</w:t>
            </w:r>
          </w:p>
        </w:tc>
        <w:tc>
          <w:tcPr>
            <w:tcW w:w="3705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Yo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quiero</w:t>
            </w:r>
            <w:proofErr w:type="spellEnd"/>
          </w:p>
        </w:tc>
      </w:tr>
      <w:tr w:rsidR="00CA1FC7">
        <w:trPr>
          <w:trHeight w:val="340"/>
        </w:trPr>
        <w:tc>
          <w:tcPr>
            <w:tcW w:w="3675" w:type="dxa"/>
          </w:tcPr>
          <w:p w:rsidR="00CA1FC7" w:rsidRPr="00254A90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</w:p>
          <w:p w:rsidR="00CA1FC7" w:rsidRPr="00254A90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>Decidir….</w:t>
            </w:r>
          </w:p>
          <w:p w:rsidR="00CA1FC7" w:rsidRPr="00254A90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 xml:space="preserve">         El destino</w:t>
            </w:r>
          </w:p>
          <w:p w:rsidR="00CA1FC7" w:rsidRPr="00254A90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 xml:space="preserve">         Las fechas</w:t>
            </w:r>
          </w:p>
          <w:p w:rsidR="00CA1FC7" w:rsidRPr="00254A90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 xml:space="preserve">         Los planes</w:t>
            </w: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 xml:space="preserve">        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actividades</w:t>
            </w:r>
            <w:proofErr w:type="spellEnd"/>
          </w:p>
        </w:tc>
        <w:tc>
          <w:tcPr>
            <w:tcW w:w="3000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To decide…</w:t>
            </w: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        The destination</w:t>
            </w: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        The dates</w:t>
            </w: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        The plans</w:t>
            </w: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        The activities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705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CA1FC7">
        <w:trPr>
          <w:trHeight w:val="340"/>
        </w:trPr>
        <w:tc>
          <w:tcPr>
            <w:tcW w:w="3675" w:type="dxa"/>
          </w:tcPr>
          <w:p w:rsidR="00CA1FC7" w:rsidRPr="00254A90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 xml:space="preserve">*Ir de vacaciones por ___ </w:t>
            </w:r>
          </w:p>
          <w:p w:rsidR="00CA1FC7" w:rsidRPr="00254A90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>días/ semanas/ meses</w:t>
            </w:r>
          </w:p>
        </w:tc>
        <w:tc>
          <w:tcPr>
            <w:tcW w:w="300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To go on vacation for ____ days/ weeks/ months</w:t>
            </w:r>
          </w:p>
        </w:tc>
        <w:tc>
          <w:tcPr>
            <w:tcW w:w="3705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Yo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voy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vacaciones</w:t>
            </w:r>
            <w:proofErr w:type="spellEnd"/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CA1FC7" w:rsidRPr="009029D7">
        <w:trPr>
          <w:trHeight w:val="340"/>
        </w:trPr>
        <w:tc>
          <w:tcPr>
            <w:tcW w:w="367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Quedarse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>/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Alojarse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por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___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días</w:t>
            </w:r>
            <w:proofErr w:type="spellEnd"/>
          </w:p>
        </w:tc>
        <w:tc>
          <w:tcPr>
            <w:tcW w:w="300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To stay for ____ days</w:t>
            </w:r>
          </w:p>
        </w:tc>
        <w:tc>
          <w:tcPr>
            <w:tcW w:w="3705" w:type="dxa"/>
          </w:tcPr>
          <w:p w:rsidR="00CA1FC7" w:rsidRPr="00254A90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>*Yo me quedo/ Yo me alojo</w:t>
            </w:r>
          </w:p>
          <w:p w:rsidR="00CA1FC7" w:rsidRPr="00254A90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>*Tú te quedas/ Tú te alojas</w:t>
            </w:r>
          </w:p>
          <w:p w:rsidR="00CA1FC7" w:rsidRPr="00254A90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</w:p>
        </w:tc>
      </w:tr>
      <w:tr w:rsidR="00CA1FC7">
        <w:trPr>
          <w:trHeight w:val="340"/>
        </w:trPr>
        <w:tc>
          <w:tcPr>
            <w:tcW w:w="367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Salir</w:t>
            </w:r>
            <w:proofErr w:type="spellEnd"/>
          </w:p>
        </w:tc>
        <w:tc>
          <w:tcPr>
            <w:tcW w:w="300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To leave</w:t>
            </w:r>
          </w:p>
        </w:tc>
        <w:tc>
          <w:tcPr>
            <w:tcW w:w="370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Yo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salgo</w:t>
            </w:r>
            <w:proofErr w:type="spellEnd"/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CA1FC7">
        <w:trPr>
          <w:trHeight w:val="340"/>
        </w:trPr>
        <w:tc>
          <w:tcPr>
            <w:tcW w:w="3675" w:type="dxa"/>
          </w:tcPr>
          <w:p w:rsidR="00CA1FC7" w:rsidRPr="00254A90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>Viajar a….</w:t>
            </w:r>
          </w:p>
          <w:p w:rsidR="00CA1FC7" w:rsidRPr="00254A90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 xml:space="preserve">         Una isla tropical</w:t>
            </w:r>
          </w:p>
          <w:p w:rsidR="00CA1FC7" w:rsidRPr="00254A90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 xml:space="preserve">         Una ciudad</w:t>
            </w:r>
          </w:p>
          <w:p w:rsidR="00CA1FC7" w:rsidRPr="00254A90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 xml:space="preserve">         Un país extranjero</w:t>
            </w:r>
          </w:p>
          <w:p w:rsidR="00CA1FC7" w:rsidRPr="00254A90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 xml:space="preserve">         Un estación de esquí </w:t>
            </w:r>
          </w:p>
        </w:tc>
        <w:tc>
          <w:tcPr>
            <w:tcW w:w="300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To travel to…</w:t>
            </w: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         A tropical island</w:t>
            </w: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         A city</w:t>
            </w: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         A foreign country</w:t>
            </w: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         A ski resort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705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CA1FC7">
        <w:trPr>
          <w:trHeight w:val="340"/>
        </w:trPr>
        <w:tc>
          <w:tcPr>
            <w:tcW w:w="367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Consultar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el internet</w:t>
            </w:r>
          </w:p>
        </w:tc>
        <w:tc>
          <w:tcPr>
            <w:tcW w:w="300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To check the internet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705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CA1FC7">
        <w:trPr>
          <w:trHeight w:val="340"/>
        </w:trPr>
        <w:tc>
          <w:tcPr>
            <w:tcW w:w="367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Mirar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los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horarios</w:t>
            </w:r>
            <w:proofErr w:type="spellEnd"/>
          </w:p>
        </w:tc>
        <w:tc>
          <w:tcPr>
            <w:tcW w:w="300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To look at schedules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705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CA1FC7">
        <w:trPr>
          <w:trHeight w:val="340"/>
        </w:trPr>
        <w:tc>
          <w:tcPr>
            <w:tcW w:w="367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Buscar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precios</w:t>
            </w:r>
            <w:proofErr w:type="spellEnd"/>
          </w:p>
        </w:tc>
        <w:tc>
          <w:tcPr>
            <w:tcW w:w="300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To search prices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705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CA1FC7">
        <w:trPr>
          <w:trHeight w:val="340"/>
        </w:trPr>
        <w:tc>
          <w:tcPr>
            <w:tcW w:w="367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Comprar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billete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boleto</w:t>
            </w:r>
            <w:proofErr w:type="spellEnd"/>
          </w:p>
        </w:tc>
        <w:tc>
          <w:tcPr>
            <w:tcW w:w="300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To buy the ticket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705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CA1FC7">
        <w:trPr>
          <w:trHeight w:val="340"/>
        </w:trPr>
        <w:tc>
          <w:tcPr>
            <w:tcW w:w="367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Hay</w:t>
            </w:r>
          </w:p>
        </w:tc>
        <w:tc>
          <w:tcPr>
            <w:tcW w:w="300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There is/ There are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705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</w:tbl>
    <w:p w:rsidR="00CA1FC7" w:rsidRDefault="00CA1FC7">
      <w:pPr>
        <w:spacing w:after="240" w:line="240" w:lineRule="auto"/>
        <w:contextualSpacing w:val="0"/>
        <w:rPr>
          <w:rFonts w:ascii="Cantata One" w:eastAsia="Cantata One" w:hAnsi="Cantata One" w:cs="Cantata One"/>
          <w:sz w:val="24"/>
          <w:szCs w:val="24"/>
        </w:rPr>
      </w:pPr>
    </w:p>
    <w:p w:rsidR="009029D7" w:rsidRDefault="009029D7">
      <w:pPr>
        <w:spacing w:after="240" w:line="240" w:lineRule="auto"/>
        <w:contextualSpacing w:val="0"/>
        <w:rPr>
          <w:rFonts w:ascii="Cantata One" w:eastAsia="Cantata One" w:hAnsi="Cantata One" w:cs="Cantata One"/>
          <w:sz w:val="24"/>
          <w:szCs w:val="24"/>
        </w:rPr>
      </w:pPr>
    </w:p>
    <w:p w:rsidR="00CA1FC7" w:rsidRDefault="00CA1FC7">
      <w:pPr>
        <w:spacing w:line="240" w:lineRule="auto"/>
        <w:ind w:left="-360"/>
        <w:contextualSpacing w:val="0"/>
        <w:jc w:val="center"/>
        <w:rPr>
          <w:rFonts w:ascii="Bree Serif" w:eastAsia="Bree Serif" w:hAnsi="Bree Serif" w:cs="Bree Serif"/>
          <w:b/>
          <w:sz w:val="24"/>
          <w:szCs w:val="24"/>
          <w:u w:val="single"/>
        </w:rPr>
      </w:pPr>
    </w:p>
    <w:p w:rsidR="00CA1FC7" w:rsidRDefault="00310CC7">
      <w:pPr>
        <w:spacing w:line="240" w:lineRule="auto"/>
        <w:ind w:left="-360"/>
        <w:contextualSpacing w:val="0"/>
        <w:rPr>
          <w:rFonts w:ascii="Bree Serif" w:eastAsia="Bree Serif" w:hAnsi="Bree Serif" w:cs="Bree Serif"/>
          <w:sz w:val="24"/>
          <w:szCs w:val="24"/>
        </w:rPr>
      </w:pPr>
      <w:proofErr w:type="spellStart"/>
      <w:r>
        <w:rPr>
          <w:rFonts w:ascii="Bree Serif" w:eastAsia="Bree Serif" w:hAnsi="Bree Serif" w:cs="Bree Serif"/>
          <w:sz w:val="24"/>
          <w:szCs w:val="24"/>
        </w:rPr>
        <w:lastRenderedPageBreak/>
        <w:t>Nombre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 xml:space="preserve"> ____________________________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Hora _____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proofErr w:type="spellStart"/>
      <w:r>
        <w:rPr>
          <w:rFonts w:ascii="Bree Serif" w:eastAsia="Bree Serif" w:hAnsi="Bree Serif" w:cs="Bree Serif"/>
          <w:sz w:val="24"/>
          <w:szCs w:val="24"/>
        </w:rPr>
        <w:t>Fecha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 xml:space="preserve"> ___________________</w:t>
      </w:r>
    </w:p>
    <w:p w:rsidR="00CA1FC7" w:rsidRDefault="00310CC7">
      <w:pPr>
        <w:spacing w:line="240" w:lineRule="auto"/>
        <w:ind w:left="-360"/>
        <w:contextualSpacing w:val="0"/>
        <w:rPr>
          <w:rFonts w:ascii="Bree Serif" w:eastAsia="Bree Serif" w:hAnsi="Bree Serif" w:cs="Bree Serif"/>
          <w:sz w:val="24"/>
          <w:szCs w:val="24"/>
        </w:rPr>
      </w:pPr>
      <w:proofErr w:type="spellStart"/>
      <w:r>
        <w:rPr>
          <w:rFonts w:ascii="Bree Serif" w:eastAsia="Bree Serif" w:hAnsi="Bree Serif" w:cs="Bree Serif"/>
          <w:sz w:val="24"/>
          <w:szCs w:val="24"/>
        </w:rPr>
        <w:t>Unidad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 xml:space="preserve"> 5: El </w:t>
      </w:r>
      <w:proofErr w:type="spellStart"/>
      <w:r>
        <w:rPr>
          <w:rFonts w:ascii="Bree Serif" w:eastAsia="Bree Serif" w:hAnsi="Bree Serif" w:cs="Bree Serif"/>
          <w:sz w:val="24"/>
          <w:szCs w:val="24"/>
        </w:rPr>
        <w:t>Viaje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 xml:space="preserve">    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 xml:space="preserve">   </w:t>
      </w:r>
      <w:r>
        <w:rPr>
          <w:rFonts w:ascii="Bree Serif" w:eastAsia="Bree Serif" w:hAnsi="Bree Serif" w:cs="Bree Serif"/>
          <w:sz w:val="24"/>
          <w:szCs w:val="24"/>
        </w:rPr>
        <w:tab/>
        <w:t xml:space="preserve">       </w:t>
      </w:r>
      <w:proofErr w:type="spellStart"/>
      <w:r>
        <w:rPr>
          <w:rFonts w:ascii="Bree Serif" w:eastAsia="Bree Serif" w:hAnsi="Bree Serif" w:cs="Bree Serif"/>
          <w:sz w:val="24"/>
          <w:szCs w:val="24"/>
        </w:rPr>
        <w:t>Español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 xml:space="preserve"> 1B</w:t>
      </w:r>
    </w:p>
    <w:p w:rsidR="00CA1FC7" w:rsidRDefault="00CA1FC7">
      <w:pPr>
        <w:spacing w:line="240" w:lineRule="auto"/>
        <w:ind w:left="-360"/>
        <w:contextualSpacing w:val="0"/>
        <w:rPr>
          <w:rFonts w:ascii="Bree Serif" w:eastAsia="Bree Serif" w:hAnsi="Bree Serif" w:cs="Bree Serif"/>
          <w:b/>
          <w:sz w:val="24"/>
          <w:szCs w:val="24"/>
          <w:u w:val="single"/>
        </w:rPr>
      </w:pPr>
    </w:p>
    <w:p w:rsidR="00CA1FC7" w:rsidRPr="00A96071" w:rsidRDefault="00310CC7" w:rsidP="00A96071">
      <w:pPr>
        <w:spacing w:line="240" w:lineRule="auto"/>
        <w:ind w:left="-360"/>
        <w:contextualSpacing w:val="0"/>
        <w:jc w:val="center"/>
        <w:rPr>
          <w:rFonts w:ascii="Bree Serif" w:eastAsia="Bree Serif" w:hAnsi="Bree Serif" w:cs="Bree Serif"/>
          <w:b/>
          <w:sz w:val="24"/>
          <w:szCs w:val="24"/>
          <w:u w:val="single"/>
        </w:rPr>
      </w:pPr>
      <w:proofErr w:type="spellStart"/>
      <w:r>
        <w:rPr>
          <w:rFonts w:ascii="Bree Serif" w:eastAsia="Bree Serif" w:hAnsi="Bree Serif" w:cs="Bree Serif"/>
          <w:b/>
          <w:sz w:val="24"/>
          <w:szCs w:val="24"/>
          <w:u w:val="single"/>
        </w:rPr>
        <w:t>Hacer</w:t>
      </w:r>
      <w:proofErr w:type="spellEnd"/>
      <w:r>
        <w:rPr>
          <w:rFonts w:ascii="Bree Serif" w:eastAsia="Bree Serif" w:hAnsi="Bree Serif" w:cs="Bree Serif"/>
          <w:b/>
          <w:sz w:val="24"/>
          <w:szCs w:val="24"/>
          <w:u w:val="single"/>
        </w:rPr>
        <w:t xml:space="preserve"> la </w:t>
      </w:r>
      <w:proofErr w:type="spellStart"/>
      <w:r>
        <w:rPr>
          <w:rFonts w:ascii="Bree Serif" w:eastAsia="Bree Serif" w:hAnsi="Bree Serif" w:cs="Bree Serif"/>
          <w:b/>
          <w:sz w:val="24"/>
          <w:szCs w:val="24"/>
          <w:u w:val="single"/>
        </w:rPr>
        <w:t>maleta</w:t>
      </w:r>
      <w:proofErr w:type="spellEnd"/>
    </w:p>
    <w:p w:rsidR="00CA1FC7" w:rsidRDefault="00310CC7">
      <w:pPr>
        <w:spacing w:line="240" w:lineRule="auto"/>
        <w:ind w:left="720"/>
        <w:contextualSpacing w:val="0"/>
        <w:rPr>
          <w:rFonts w:ascii="Bree Serif" w:eastAsia="Bree Serif" w:hAnsi="Bree Serif" w:cs="Bree Serif"/>
          <w:sz w:val="24"/>
          <w:szCs w:val="24"/>
        </w:rPr>
      </w:pPr>
      <w:proofErr w:type="spellStart"/>
      <w:r>
        <w:rPr>
          <w:rFonts w:ascii="Bree Serif" w:eastAsia="Bree Serif" w:hAnsi="Bree Serif" w:cs="Bree Serif"/>
          <w:sz w:val="24"/>
          <w:szCs w:val="24"/>
        </w:rPr>
        <w:t>Español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proofErr w:type="spellStart"/>
      <w:r>
        <w:rPr>
          <w:rFonts w:ascii="Bree Serif" w:eastAsia="Bree Serif" w:hAnsi="Bree Serif" w:cs="Bree Serif"/>
          <w:sz w:val="24"/>
          <w:szCs w:val="24"/>
        </w:rPr>
        <w:t>Inglés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 xml:space="preserve">       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proofErr w:type="spellStart"/>
      <w:r>
        <w:rPr>
          <w:rFonts w:ascii="Bree Serif" w:eastAsia="Bree Serif" w:hAnsi="Bree Serif" w:cs="Bree Serif"/>
          <w:sz w:val="24"/>
          <w:szCs w:val="24"/>
        </w:rPr>
        <w:t>Apuntes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 xml:space="preserve"> </w:t>
      </w:r>
      <w:proofErr w:type="spellStart"/>
      <w:r>
        <w:rPr>
          <w:rFonts w:ascii="Bree Serif" w:eastAsia="Bree Serif" w:hAnsi="Bree Serif" w:cs="Bree Serif"/>
          <w:sz w:val="24"/>
          <w:szCs w:val="24"/>
        </w:rPr>
        <w:t>Importantes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ab/>
        <w:t xml:space="preserve"> </w:t>
      </w:r>
    </w:p>
    <w:tbl>
      <w:tblPr>
        <w:tblStyle w:val="a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495"/>
        <w:gridCol w:w="3450"/>
      </w:tblGrid>
      <w:tr w:rsidR="00CA1FC7">
        <w:trPr>
          <w:trHeight w:val="340"/>
        </w:trPr>
        <w:tc>
          <w:tcPr>
            <w:tcW w:w="3540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after="200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¿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Qué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estación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es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>?</w:t>
            </w:r>
          </w:p>
        </w:tc>
        <w:tc>
          <w:tcPr>
            <w:tcW w:w="3495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What season is it?</w:t>
            </w:r>
          </w:p>
        </w:tc>
        <w:tc>
          <w:tcPr>
            <w:tcW w:w="345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verano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>- The summer</w:t>
            </w: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otoño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>- The fall</w:t>
            </w: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invierno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>- The winter</w:t>
            </w: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La primavera- The spring</w:t>
            </w:r>
          </w:p>
        </w:tc>
      </w:tr>
      <w:tr w:rsidR="00CA1FC7">
        <w:trPr>
          <w:trHeight w:val="340"/>
        </w:trPr>
        <w:tc>
          <w:tcPr>
            <w:tcW w:w="3540" w:type="dxa"/>
          </w:tcPr>
          <w:p w:rsidR="00CA1FC7" w:rsidRPr="00254A90" w:rsidRDefault="00310CC7">
            <w:pPr>
              <w:spacing w:after="200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 xml:space="preserve">¿Qué tiempo hace? </w:t>
            </w:r>
          </w:p>
          <w:p w:rsidR="00CA1FC7" w:rsidRPr="00254A90" w:rsidRDefault="00310CC7">
            <w:pPr>
              <w:spacing w:after="200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>Expresiones de buen tiempo</w:t>
            </w: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after="200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Expresiones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de mal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tiempo</w:t>
            </w:r>
            <w:proofErr w:type="spellEnd"/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after="200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49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What’s the weather?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Good weather expressions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Bad weather expressions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</w:tc>
        <w:tc>
          <w:tcPr>
            <w:tcW w:w="3450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CA1FC7">
        <w:trPr>
          <w:trHeight w:val="340"/>
        </w:trPr>
        <w:tc>
          <w:tcPr>
            <w:tcW w:w="3540" w:type="dxa"/>
          </w:tcPr>
          <w:p w:rsidR="00CA1FC7" w:rsidRPr="00254A90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>Cuando hace calor, yo llevo…</w:t>
            </w:r>
          </w:p>
          <w:p w:rsidR="00CA1FC7" w:rsidRPr="00254A90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</w:tc>
        <w:tc>
          <w:tcPr>
            <w:tcW w:w="349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When it’s hot, I wear/bring...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A96071" w:rsidRDefault="00A96071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A96071" w:rsidRDefault="00A96071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A96071" w:rsidRDefault="00A96071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A96071" w:rsidRDefault="00A96071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50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CA1FC7">
        <w:trPr>
          <w:trHeight w:val="340"/>
        </w:trPr>
        <w:tc>
          <w:tcPr>
            <w:tcW w:w="3540" w:type="dxa"/>
          </w:tcPr>
          <w:p w:rsidR="00CA1FC7" w:rsidRPr="00254A90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</w:p>
          <w:p w:rsidR="00CA1FC7" w:rsidRPr="00254A90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>Cuando hace frío, yo llevo…</w:t>
            </w:r>
          </w:p>
          <w:p w:rsidR="00CA1FC7" w:rsidRPr="00254A90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</w:tc>
        <w:tc>
          <w:tcPr>
            <w:tcW w:w="3495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When it’s cold, I wear/bring...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___________________________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450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CA1FC7" w:rsidRPr="009029D7">
        <w:trPr>
          <w:trHeight w:val="340"/>
        </w:trPr>
        <w:tc>
          <w:tcPr>
            <w:tcW w:w="354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Hacer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maleta</w:t>
            </w:r>
            <w:proofErr w:type="spellEnd"/>
          </w:p>
        </w:tc>
        <w:tc>
          <w:tcPr>
            <w:tcW w:w="349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To pack the suitcase</w:t>
            </w:r>
          </w:p>
        </w:tc>
        <w:tc>
          <w:tcPr>
            <w:tcW w:w="3450" w:type="dxa"/>
          </w:tcPr>
          <w:p w:rsidR="00CA1FC7" w:rsidRPr="00254A90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>*Yo ha</w:t>
            </w:r>
            <w:r w:rsidRPr="00254A90">
              <w:rPr>
                <w:rFonts w:ascii="Bree Serif" w:eastAsia="Bree Serif" w:hAnsi="Bree Serif" w:cs="Bree Serif"/>
                <w:b/>
                <w:sz w:val="24"/>
                <w:szCs w:val="24"/>
                <w:lang w:val="es-EC"/>
              </w:rPr>
              <w:t>g</w:t>
            </w: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>o la maleta/ tú haces</w:t>
            </w:r>
          </w:p>
          <w:p w:rsidR="00CA1FC7" w:rsidRPr="00254A90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</w:p>
        </w:tc>
      </w:tr>
      <w:tr w:rsidR="00CA1FC7" w:rsidRPr="009029D7">
        <w:trPr>
          <w:trHeight w:val="340"/>
        </w:trPr>
        <w:tc>
          <w:tcPr>
            <w:tcW w:w="354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Poner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ropa</w:t>
            </w:r>
            <w:proofErr w:type="spellEnd"/>
          </w:p>
        </w:tc>
        <w:tc>
          <w:tcPr>
            <w:tcW w:w="349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To put the clothes</w:t>
            </w:r>
          </w:p>
        </w:tc>
        <w:tc>
          <w:tcPr>
            <w:tcW w:w="3450" w:type="dxa"/>
          </w:tcPr>
          <w:p w:rsidR="00CA1FC7" w:rsidRPr="00254A90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>*Yo pon</w:t>
            </w:r>
            <w:r w:rsidRPr="00254A90">
              <w:rPr>
                <w:rFonts w:ascii="Bree Serif" w:eastAsia="Bree Serif" w:hAnsi="Bree Serif" w:cs="Bree Serif"/>
                <w:b/>
                <w:sz w:val="24"/>
                <w:szCs w:val="24"/>
                <w:lang w:val="es-EC"/>
              </w:rPr>
              <w:t>g</w:t>
            </w: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>o la ropa/ tú pones</w:t>
            </w:r>
          </w:p>
          <w:p w:rsidR="00CA1FC7" w:rsidRPr="00254A90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</w:p>
        </w:tc>
      </w:tr>
      <w:tr w:rsidR="00CA1FC7">
        <w:trPr>
          <w:trHeight w:val="340"/>
        </w:trPr>
        <w:tc>
          <w:tcPr>
            <w:tcW w:w="354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u w:val="single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Tener</w:t>
            </w:r>
            <w:proofErr w:type="spellEnd"/>
          </w:p>
        </w:tc>
        <w:tc>
          <w:tcPr>
            <w:tcW w:w="349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To have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45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Yo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ten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g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o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tú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t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ie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nes</w:t>
            </w:r>
            <w:proofErr w:type="spellEnd"/>
          </w:p>
        </w:tc>
      </w:tr>
      <w:tr w:rsidR="00CA1FC7">
        <w:trPr>
          <w:trHeight w:val="340"/>
        </w:trPr>
        <w:tc>
          <w:tcPr>
            <w:tcW w:w="354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u w:val="single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*Traer</w:t>
            </w:r>
          </w:p>
        </w:tc>
        <w:tc>
          <w:tcPr>
            <w:tcW w:w="349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To bring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45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Yo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trai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g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o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tú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traes</w:t>
            </w:r>
            <w:proofErr w:type="spellEnd"/>
          </w:p>
        </w:tc>
      </w:tr>
      <w:tr w:rsidR="00CA1FC7">
        <w:trPr>
          <w:trHeight w:val="340"/>
        </w:trPr>
        <w:tc>
          <w:tcPr>
            <w:tcW w:w="354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u w:val="single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Salir</w:t>
            </w:r>
            <w:proofErr w:type="spellEnd"/>
          </w:p>
        </w:tc>
        <w:tc>
          <w:tcPr>
            <w:tcW w:w="349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To leave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45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Yo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sal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g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o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tú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sales</w:t>
            </w:r>
          </w:p>
        </w:tc>
      </w:tr>
      <w:tr w:rsidR="00CA1FC7">
        <w:trPr>
          <w:trHeight w:val="340"/>
        </w:trPr>
        <w:tc>
          <w:tcPr>
            <w:tcW w:w="354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u w:val="single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Vener</w:t>
            </w:r>
            <w:proofErr w:type="spellEnd"/>
          </w:p>
        </w:tc>
        <w:tc>
          <w:tcPr>
            <w:tcW w:w="349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To come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45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Yo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ven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g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o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tú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v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ie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nes</w:t>
            </w:r>
            <w:proofErr w:type="spellEnd"/>
          </w:p>
        </w:tc>
      </w:tr>
      <w:tr w:rsidR="00CA1FC7">
        <w:trPr>
          <w:trHeight w:val="340"/>
        </w:trPr>
        <w:tc>
          <w:tcPr>
            <w:tcW w:w="354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u w:val="single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Tener</w:t>
            </w:r>
            <w:proofErr w:type="spellEnd"/>
          </w:p>
        </w:tc>
        <w:tc>
          <w:tcPr>
            <w:tcW w:w="349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To have</w:t>
            </w:r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45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Yo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tengo</w:t>
            </w:r>
            <w:proofErr w:type="spellEnd"/>
          </w:p>
        </w:tc>
      </w:tr>
      <w:tr w:rsidR="00CA1FC7">
        <w:trPr>
          <w:trHeight w:val="340"/>
        </w:trPr>
        <w:tc>
          <w:tcPr>
            <w:tcW w:w="354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Llevar</w:t>
            </w:r>
            <w:proofErr w:type="spellEnd"/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49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To wear/bring/ carry</w:t>
            </w:r>
          </w:p>
        </w:tc>
        <w:tc>
          <w:tcPr>
            <w:tcW w:w="3450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CA1FC7">
        <w:trPr>
          <w:trHeight w:val="360"/>
        </w:trPr>
        <w:tc>
          <w:tcPr>
            <w:tcW w:w="3540" w:type="dxa"/>
          </w:tcPr>
          <w:p w:rsidR="00CA1FC7" w:rsidRPr="00254A90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</w:pPr>
            <w:r w:rsidRPr="00254A90">
              <w:rPr>
                <w:rFonts w:ascii="Bree Serif" w:eastAsia="Bree Serif" w:hAnsi="Bree Serif" w:cs="Bree Serif"/>
                <w:sz w:val="24"/>
                <w:szCs w:val="24"/>
                <w:lang w:val="es-EC"/>
              </w:rPr>
              <w:t>Los artículos de aseo personal</w:t>
            </w:r>
          </w:p>
        </w:tc>
        <w:tc>
          <w:tcPr>
            <w:tcW w:w="349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Toiletries</w:t>
            </w:r>
          </w:p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CA1FC7">
        <w:trPr>
          <w:trHeight w:val="340"/>
        </w:trPr>
        <w:tc>
          <w:tcPr>
            <w:tcW w:w="354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ropa</w:t>
            </w:r>
            <w:proofErr w:type="spellEnd"/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49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Clothing </w:t>
            </w:r>
          </w:p>
        </w:tc>
        <w:tc>
          <w:tcPr>
            <w:tcW w:w="3450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CA1FC7">
        <w:trPr>
          <w:trHeight w:val="340"/>
        </w:trPr>
        <w:tc>
          <w:tcPr>
            <w:tcW w:w="3540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pasaporte</w:t>
            </w:r>
            <w:proofErr w:type="spellEnd"/>
          </w:p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495" w:type="dxa"/>
          </w:tcPr>
          <w:p w:rsidR="00CA1FC7" w:rsidRDefault="00310C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Passport</w:t>
            </w:r>
          </w:p>
        </w:tc>
        <w:tc>
          <w:tcPr>
            <w:tcW w:w="3450" w:type="dxa"/>
          </w:tcPr>
          <w:p w:rsidR="00CA1FC7" w:rsidRDefault="00CA1FC7">
            <w:pPr>
              <w:spacing w:line="240" w:lineRule="auto"/>
              <w:contextualSpacing w:val="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</w:tbl>
    <w:p w:rsidR="00CA1FC7" w:rsidRDefault="00CA1FC7">
      <w:pPr>
        <w:spacing w:after="240" w:line="240" w:lineRule="auto"/>
        <w:contextualSpacing w:val="0"/>
      </w:pPr>
    </w:p>
    <w:sectPr w:rsidR="00CA1FC7">
      <w:headerReference w:type="default" r:id="rId6"/>
      <w:pgSz w:w="12240" w:h="15840"/>
      <w:pgMar w:top="1440" w:right="5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C7" w:rsidRDefault="00310CC7">
      <w:pPr>
        <w:spacing w:line="240" w:lineRule="auto"/>
      </w:pPr>
      <w:r>
        <w:separator/>
      </w:r>
    </w:p>
  </w:endnote>
  <w:endnote w:type="continuationSeparator" w:id="0">
    <w:p w:rsidR="00310CC7" w:rsidRDefault="00310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ee Serif">
    <w:altName w:val="Times New Roman"/>
    <w:charset w:val="00"/>
    <w:family w:val="auto"/>
    <w:pitch w:val="default"/>
  </w:font>
  <w:font w:name="Cantata O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C7" w:rsidRDefault="00310CC7">
      <w:pPr>
        <w:spacing w:line="240" w:lineRule="auto"/>
      </w:pPr>
      <w:r>
        <w:separator/>
      </w:r>
    </w:p>
  </w:footnote>
  <w:footnote w:type="continuationSeparator" w:id="0">
    <w:p w:rsidR="00310CC7" w:rsidRDefault="00310C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C7" w:rsidRDefault="00CA1FC7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C7"/>
    <w:rsid w:val="00254A90"/>
    <w:rsid w:val="00310CC7"/>
    <w:rsid w:val="009029D7"/>
    <w:rsid w:val="00A96071"/>
    <w:rsid w:val="00B51317"/>
    <w:rsid w:val="00C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CDA1"/>
  <w15:docId w15:val="{9CC8CFB7-28F2-4188-B828-0312796B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0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Yaltzindeg</dc:creator>
  <cp:lastModifiedBy>Erin Yaltzindeg</cp:lastModifiedBy>
  <cp:revision>4</cp:revision>
  <cp:lastPrinted>2019-09-11T14:32:00Z</cp:lastPrinted>
  <dcterms:created xsi:type="dcterms:W3CDTF">2019-09-09T12:08:00Z</dcterms:created>
  <dcterms:modified xsi:type="dcterms:W3CDTF">2019-09-11T14:32:00Z</dcterms:modified>
</cp:coreProperties>
</file>